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F3CA" w14:textId="77777777" w:rsidR="0025155B" w:rsidRPr="00443F1F" w:rsidRDefault="0025155B" w:rsidP="00866969">
      <w:pPr>
        <w:pStyle w:val="Heading1"/>
        <w:rPr>
          <w:sz w:val="24"/>
          <w:szCs w:val="24"/>
        </w:rPr>
      </w:pPr>
    </w:p>
    <w:p w14:paraId="6ADBD7D9" w14:textId="0403A382" w:rsidR="00774D79" w:rsidRDefault="002214A2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BOARD OF WATER COMMISSIONERS</w:t>
      </w:r>
      <w:r w:rsidR="000A451F">
        <w:rPr>
          <w:rFonts w:ascii="Arial Narrow" w:hAnsi="Arial Narrow"/>
          <w:sz w:val="22"/>
          <w:szCs w:val="22"/>
        </w:rPr>
        <w:t xml:space="preserve"> </w:t>
      </w:r>
      <w:r w:rsidRPr="002214A2">
        <w:rPr>
          <w:rFonts w:ascii="Arial Narrow" w:hAnsi="Arial Narrow" w:cstheme="minorHAnsi"/>
          <w:sz w:val="22"/>
          <w:szCs w:val="22"/>
        </w:rPr>
        <w:t>MEETING</w:t>
      </w:r>
      <w:r w:rsidR="005D506D" w:rsidRPr="005D506D">
        <w:rPr>
          <w:rFonts w:ascii="Arial Narrow" w:hAnsi="Arial Narrow" w:cstheme="minorHAnsi"/>
          <w:sz w:val="22"/>
          <w:szCs w:val="22"/>
        </w:rPr>
        <w:t xml:space="preserve"> </w:t>
      </w:r>
    </w:p>
    <w:p w14:paraId="6EC0BACE" w14:textId="77777777" w:rsidR="00774D79" w:rsidRDefault="00774D79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842 Salem Street Lynnfield, MA</w:t>
      </w:r>
    </w:p>
    <w:p w14:paraId="01354463" w14:textId="77777777" w:rsidR="00774D79" w:rsidRDefault="00774D79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</w:p>
    <w:p w14:paraId="3FF8C59B" w14:textId="72CB6D84" w:rsidR="005D506D" w:rsidRDefault="005D506D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 w:rsidRPr="002214A2">
        <w:rPr>
          <w:rFonts w:ascii="Arial Narrow" w:hAnsi="Arial Narrow" w:cstheme="minorHAnsi"/>
          <w:sz w:val="22"/>
          <w:szCs w:val="22"/>
        </w:rPr>
        <w:t>AGENDA</w:t>
      </w:r>
    </w:p>
    <w:p w14:paraId="129B2836" w14:textId="248427D8" w:rsidR="00993A47" w:rsidRDefault="00B762A2" w:rsidP="002214A2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JUNE 12, 2023</w:t>
      </w:r>
    </w:p>
    <w:p w14:paraId="5962112A" w14:textId="77777777" w:rsidR="000A451F" w:rsidRDefault="000A451F" w:rsidP="000A451F">
      <w:pPr>
        <w:ind w:left="1440"/>
        <w:rPr>
          <w:rFonts w:ascii="Arial Narrow" w:hAnsi="Arial Narrow" w:cstheme="minorHAnsi"/>
          <w:sz w:val="22"/>
          <w:szCs w:val="22"/>
        </w:rPr>
      </w:pPr>
    </w:p>
    <w:p w14:paraId="06416A4C" w14:textId="5D799C8D" w:rsidR="00C9213C" w:rsidRDefault="00993A47" w:rsidP="00CF7032">
      <w:pPr>
        <w:numPr>
          <w:ilvl w:val="0"/>
          <w:numId w:val="3"/>
        </w:numPr>
        <w:rPr>
          <w:rFonts w:ascii="Arial Narrow" w:hAnsi="Arial Narrow" w:cstheme="minorHAnsi"/>
          <w:sz w:val="22"/>
          <w:szCs w:val="22"/>
        </w:rPr>
      </w:pPr>
      <w:r w:rsidRPr="00D0432A">
        <w:rPr>
          <w:rFonts w:ascii="Arial Narrow" w:hAnsi="Arial Narrow" w:cstheme="minorHAnsi"/>
          <w:sz w:val="22"/>
          <w:szCs w:val="22"/>
        </w:rPr>
        <w:t xml:space="preserve">MINUTES OF </w:t>
      </w:r>
      <w:r w:rsidR="00E73554">
        <w:rPr>
          <w:rFonts w:ascii="Arial Narrow" w:hAnsi="Arial Narrow" w:cstheme="minorHAnsi"/>
          <w:sz w:val="22"/>
          <w:szCs w:val="22"/>
        </w:rPr>
        <w:t>MAY 8</w:t>
      </w:r>
      <w:r w:rsidR="00CC0F63">
        <w:rPr>
          <w:rFonts w:ascii="Arial Narrow" w:hAnsi="Arial Narrow" w:cstheme="minorHAnsi"/>
          <w:sz w:val="22"/>
          <w:szCs w:val="22"/>
        </w:rPr>
        <w:t xml:space="preserve">, </w:t>
      </w:r>
      <w:r w:rsidR="005D506D">
        <w:rPr>
          <w:rFonts w:ascii="Arial Narrow" w:hAnsi="Arial Narrow" w:cstheme="minorHAnsi"/>
          <w:sz w:val="22"/>
          <w:szCs w:val="22"/>
        </w:rPr>
        <w:t>202</w:t>
      </w:r>
      <w:r w:rsidR="00E73554">
        <w:rPr>
          <w:rFonts w:ascii="Arial Narrow" w:hAnsi="Arial Narrow" w:cstheme="minorHAnsi"/>
          <w:sz w:val="22"/>
          <w:szCs w:val="22"/>
        </w:rPr>
        <w:t>3</w:t>
      </w:r>
      <w:r w:rsidR="005D506D">
        <w:rPr>
          <w:rFonts w:ascii="Arial Narrow" w:hAnsi="Arial Narrow" w:cstheme="minorHAnsi"/>
          <w:sz w:val="22"/>
          <w:szCs w:val="22"/>
        </w:rPr>
        <w:t>,</w:t>
      </w:r>
      <w:r w:rsidR="00CC0F63">
        <w:rPr>
          <w:rFonts w:ascii="Arial Narrow" w:hAnsi="Arial Narrow" w:cstheme="minorHAnsi"/>
          <w:sz w:val="22"/>
          <w:szCs w:val="22"/>
        </w:rPr>
        <w:t xml:space="preserve"> </w:t>
      </w:r>
      <w:r w:rsidR="00397118">
        <w:rPr>
          <w:rFonts w:ascii="Arial Narrow" w:hAnsi="Arial Narrow" w:cstheme="minorHAnsi"/>
          <w:sz w:val="22"/>
          <w:szCs w:val="22"/>
        </w:rPr>
        <w:t>BOARD MEETING</w:t>
      </w:r>
    </w:p>
    <w:p w14:paraId="1697A0BB" w14:textId="77777777" w:rsidR="009F4204" w:rsidRDefault="009F4204" w:rsidP="009F4204">
      <w:pPr>
        <w:ind w:left="1440"/>
        <w:rPr>
          <w:rFonts w:ascii="Arial Narrow" w:hAnsi="Arial Narrow" w:cstheme="minorHAnsi"/>
          <w:sz w:val="22"/>
          <w:szCs w:val="22"/>
        </w:rPr>
      </w:pPr>
    </w:p>
    <w:p w14:paraId="51FDE579" w14:textId="77777777" w:rsidR="00993A47" w:rsidRDefault="00993A47" w:rsidP="00993A47">
      <w:pPr>
        <w:numPr>
          <w:ilvl w:val="0"/>
          <w:numId w:val="3"/>
        </w:numPr>
        <w:rPr>
          <w:rFonts w:ascii="Arial Narrow" w:hAnsi="Arial Narrow" w:cstheme="minorHAnsi"/>
          <w:sz w:val="22"/>
          <w:szCs w:val="22"/>
        </w:rPr>
      </w:pPr>
      <w:r w:rsidRPr="00D0432A">
        <w:rPr>
          <w:rFonts w:ascii="Arial Narrow" w:hAnsi="Arial Narrow" w:cstheme="minorHAnsi"/>
          <w:sz w:val="22"/>
          <w:szCs w:val="22"/>
        </w:rPr>
        <w:t>TREASURER’S REPORT</w:t>
      </w:r>
    </w:p>
    <w:p w14:paraId="14592DFF" w14:textId="4BD16E70" w:rsidR="007B0D1D" w:rsidRDefault="007B0D1D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>
        <w:t xml:space="preserve">Review District </w:t>
      </w:r>
      <w:r w:rsidR="00792B04">
        <w:t>FY202</w:t>
      </w:r>
      <w:r w:rsidR="005D506D">
        <w:t>2</w:t>
      </w:r>
      <w:r w:rsidR="00792B04">
        <w:t xml:space="preserve"> </w:t>
      </w:r>
      <w:r>
        <w:t xml:space="preserve">Financial Reports </w:t>
      </w:r>
    </w:p>
    <w:p w14:paraId="52F2DB92" w14:textId="624E8035" w:rsidR="00ED19B9" w:rsidRDefault="007B0D1D" w:rsidP="0034457C">
      <w:pPr>
        <w:pStyle w:val="BodyTextIndent"/>
        <w:numPr>
          <w:ilvl w:val="3"/>
          <w:numId w:val="3"/>
        </w:numPr>
        <w:spacing w:line="270" w:lineRule="auto"/>
        <w:ind w:left="2070" w:hanging="270"/>
      </w:pPr>
      <w:r>
        <w:t>Payroll, P&amp;L, Balance Sheet, Accounts Payable</w:t>
      </w:r>
      <w:r w:rsidR="00E73554">
        <w:t>, Cash Analysis</w:t>
      </w:r>
    </w:p>
    <w:p w14:paraId="24EA0A66" w14:textId="6FE3EAC0" w:rsidR="002832ED" w:rsidRDefault="002832ED" w:rsidP="002832ED">
      <w:pPr>
        <w:pStyle w:val="BodyTextIndent"/>
        <w:numPr>
          <w:ilvl w:val="3"/>
          <w:numId w:val="20"/>
        </w:numPr>
        <w:spacing w:line="270" w:lineRule="auto"/>
        <w:ind w:left="1800"/>
      </w:pPr>
      <w:r>
        <w:t>Handout of the Procedures and Financial Internal Controls Manual Draft for Review</w:t>
      </w:r>
    </w:p>
    <w:p w14:paraId="4A9D824A" w14:textId="7DD664E8" w:rsidR="002832ED" w:rsidRDefault="0034457C" w:rsidP="002832ED">
      <w:pPr>
        <w:pStyle w:val="BodyTextIndent"/>
        <w:numPr>
          <w:ilvl w:val="3"/>
          <w:numId w:val="20"/>
        </w:numPr>
        <w:spacing w:line="270" w:lineRule="auto"/>
        <w:ind w:left="1800"/>
      </w:pPr>
      <w:r>
        <w:t xml:space="preserve">Review FY2022 </w:t>
      </w:r>
      <w:r w:rsidR="00191CD8">
        <w:t>Actuarial Audit</w:t>
      </w:r>
    </w:p>
    <w:p w14:paraId="7FCDE233" w14:textId="35AEA22C" w:rsidR="00F272A7" w:rsidRDefault="00BC759E" w:rsidP="0034457C">
      <w:pPr>
        <w:pStyle w:val="BodyTextIndent"/>
        <w:numPr>
          <w:ilvl w:val="3"/>
          <w:numId w:val="20"/>
        </w:numPr>
        <w:spacing w:line="270" w:lineRule="auto"/>
        <w:ind w:left="1800"/>
      </w:pPr>
      <w:r>
        <w:t xml:space="preserve">FY2023 </w:t>
      </w:r>
      <w:r w:rsidR="00F272A7">
        <w:t>Transfer</w:t>
      </w:r>
      <w:r w:rsidR="00263517">
        <w:t xml:space="preserve">s </w:t>
      </w:r>
      <w:r>
        <w:t>to Budget (</w:t>
      </w:r>
      <w:r w:rsidR="00A8580F">
        <w:t xml:space="preserve">from </w:t>
      </w:r>
      <w:r w:rsidR="00F272A7">
        <w:t xml:space="preserve">Reserve Fund </w:t>
      </w:r>
      <w:r>
        <w:t>&amp;</w:t>
      </w:r>
      <w:r w:rsidR="00F272A7">
        <w:t xml:space="preserve"> Res for Extraordinary &amp; Unforeseen</w:t>
      </w:r>
      <w:r>
        <w:t xml:space="preserve"> </w:t>
      </w:r>
      <w:r w:rsidR="00F272A7">
        <w:t>Expenditures</w:t>
      </w:r>
      <w:r>
        <w:t>)</w:t>
      </w:r>
    </w:p>
    <w:p w14:paraId="17D37ED5" w14:textId="77777777" w:rsidR="00993A47" w:rsidRPr="00D0432A" w:rsidRDefault="00993A47" w:rsidP="00993A47">
      <w:pPr>
        <w:rPr>
          <w:rFonts w:ascii="Arial Narrow" w:hAnsi="Arial Narrow" w:cstheme="minorHAnsi"/>
          <w:sz w:val="22"/>
          <w:szCs w:val="22"/>
        </w:rPr>
      </w:pPr>
    </w:p>
    <w:p w14:paraId="7762FA7A" w14:textId="05FFDFCE" w:rsidR="006F3A7B" w:rsidRPr="006F3A7B" w:rsidRDefault="00993A47" w:rsidP="006F3A7B">
      <w:pPr>
        <w:numPr>
          <w:ilvl w:val="0"/>
          <w:numId w:val="3"/>
        </w:numPr>
        <w:rPr>
          <w:rFonts w:ascii="Arial Narrow" w:hAnsi="Arial Narrow" w:cstheme="minorHAnsi"/>
          <w:sz w:val="22"/>
          <w:szCs w:val="22"/>
        </w:rPr>
      </w:pPr>
      <w:r w:rsidRPr="00D0432A">
        <w:rPr>
          <w:rFonts w:ascii="Arial Narrow" w:hAnsi="Arial Narrow" w:cstheme="minorHAnsi"/>
          <w:sz w:val="22"/>
          <w:szCs w:val="22"/>
        </w:rPr>
        <w:t>SUPERINTENDENT’S REPOR</w:t>
      </w:r>
      <w:r w:rsidR="006F3A7B">
        <w:rPr>
          <w:rFonts w:ascii="Arial Narrow" w:hAnsi="Arial Narrow" w:cstheme="minorHAnsi"/>
          <w:sz w:val="22"/>
          <w:szCs w:val="22"/>
        </w:rPr>
        <w:t>T</w:t>
      </w:r>
    </w:p>
    <w:p w14:paraId="70003FCE" w14:textId="6E20D8A1" w:rsidR="006F3A7B" w:rsidRPr="00433E80" w:rsidRDefault="00433E80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left="2246" w:hanging="806"/>
      </w:pPr>
      <w:r>
        <w:t>Road Repair – Tank Site</w:t>
      </w:r>
    </w:p>
    <w:p w14:paraId="2047A555" w14:textId="0CDFEE0C" w:rsidR="006F3A7B" w:rsidRPr="00433E80" w:rsidRDefault="00433E80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left="2246" w:hanging="806"/>
      </w:pPr>
      <w:r>
        <w:t>Automatic Flushers</w:t>
      </w:r>
    </w:p>
    <w:p w14:paraId="4E5D203E" w14:textId="519FD191" w:rsidR="006F3A7B" w:rsidRPr="00433E80" w:rsidRDefault="00E73554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left="2246" w:hanging="806"/>
      </w:pPr>
      <w:r w:rsidRPr="00433E80">
        <w:t>Spring Cross Connection Testing</w:t>
      </w:r>
    </w:p>
    <w:p w14:paraId="1587EF90" w14:textId="65D78097" w:rsidR="00433E80" w:rsidRPr="00986A34" w:rsidRDefault="00433E80" w:rsidP="008508B5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left="2246" w:hanging="806"/>
      </w:pPr>
      <w:r>
        <w:t>Lead Inventory</w:t>
      </w:r>
    </w:p>
    <w:p w14:paraId="525A8185" w14:textId="77777777" w:rsidR="00F15835" w:rsidRPr="00B762A2" w:rsidRDefault="00F15835" w:rsidP="00F15835">
      <w:pPr>
        <w:pStyle w:val="BodyTextIndent"/>
        <w:ind w:left="2250"/>
        <w:rPr>
          <w:strike/>
        </w:rPr>
      </w:pPr>
    </w:p>
    <w:p w14:paraId="7F790F7D" w14:textId="576FC6E7" w:rsidR="00F15835" w:rsidRPr="006040D4" w:rsidRDefault="00F15835" w:rsidP="00F15835">
      <w:pPr>
        <w:pStyle w:val="BodyTextIndent"/>
        <w:numPr>
          <w:ilvl w:val="0"/>
          <w:numId w:val="3"/>
        </w:numPr>
      </w:pPr>
      <w:r w:rsidRPr="006040D4">
        <w:t>ENGINEER’S REPORT</w:t>
      </w:r>
    </w:p>
    <w:p w14:paraId="762E8167" w14:textId="5CD639A7" w:rsidR="00F15835" w:rsidRPr="006040D4" w:rsidRDefault="00F15835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 w:rsidRPr="006040D4">
        <w:t>Storage Tank Rehabilitation Project</w:t>
      </w:r>
    </w:p>
    <w:p w14:paraId="216E9B0E" w14:textId="1310AD49" w:rsidR="00F15835" w:rsidRPr="006040D4" w:rsidRDefault="00F15835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 w:rsidRPr="006040D4">
        <w:t>R</w:t>
      </w:r>
      <w:r w:rsidR="00E73554" w:rsidRPr="006040D4">
        <w:t>FP for Cell Vendors</w:t>
      </w:r>
    </w:p>
    <w:p w14:paraId="351922F3" w14:textId="26FB49C0" w:rsidR="00F15835" w:rsidRDefault="00E73554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 w:rsidRPr="006040D4">
        <w:t>Oak Street Water Services</w:t>
      </w:r>
    </w:p>
    <w:p w14:paraId="320A1833" w14:textId="50517B9F" w:rsidR="006040D4" w:rsidRPr="006040D4" w:rsidRDefault="006040D4" w:rsidP="0034457C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>
        <w:t>King Rail Golf Course Clubhouse</w:t>
      </w:r>
    </w:p>
    <w:p w14:paraId="1BE1BEF9" w14:textId="63C9F17B" w:rsidR="007D3135" w:rsidRDefault="007D3135" w:rsidP="00E73554">
      <w:pPr>
        <w:pStyle w:val="BodyTextIndent"/>
        <w:ind w:left="1440"/>
        <w:rPr>
          <w:rFonts w:cstheme="minorHAnsi"/>
          <w:strike/>
        </w:rPr>
      </w:pPr>
    </w:p>
    <w:p w14:paraId="4FF6FA3C" w14:textId="679AD57F" w:rsidR="00433E80" w:rsidRDefault="00993A47" w:rsidP="00170455">
      <w:pPr>
        <w:pStyle w:val="BodyTextIndent"/>
        <w:numPr>
          <w:ilvl w:val="0"/>
          <w:numId w:val="3"/>
        </w:numPr>
        <w:rPr>
          <w:rFonts w:cstheme="minorHAnsi"/>
        </w:rPr>
      </w:pPr>
      <w:r w:rsidRPr="00433E80">
        <w:rPr>
          <w:rFonts w:cstheme="minorHAnsi"/>
        </w:rPr>
        <w:t>OTHER</w:t>
      </w:r>
    </w:p>
    <w:p w14:paraId="017FA8CD" w14:textId="0902B255" w:rsidR="00433E80" w:rsidRDefault="00433E80" w:rsidP="00433E80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>
        <w:t>Health Benefits Portal and Vision Status</w:t>
      </w:r>
    </w:p>
    <w:p w14:paraId="56977942" w14:textId="37B6F91D" w:rsidR="00170455" w:rsidRPr="00433E80" w:rsidRDefault="00433E80" w:rsidP="00433E80">
      <w:pPr>
        <w:pStyle w:val="BodyTextIndent"/>
        <w:numPr>
          <w:ilvl w:val="2"/>
          <w:numId w:val="3"/>
        </w:numPr>
        <w:tabs>
          <w:tab w:val="clear" w:pos="2250"/>
          <w:tab w:val="num" w:pos="1800"/>
        </w:tabs>
        <w:spacing w:line="270" w:lineRule="auto"/>
        <w:ind w:hanging="810"/>
      </w:pPr>
      <w:r w:rsidRPr="00433E80">
        <w:t>Upcoming Meeting Dates</w:t>
      </w:r>
    </w:p>
    <w:p w14:paraId="2BC0DE2C" w14:textId="77777777" w:rsidR="00C57F54" w:rsidRPr="00433E80" w:rsidRDefault="00C57F54" w:rsidP="004C2961">
      <w:pPr>
        <w:pStyle w:val="BodyTextIndent"/>
        <w:ind w:left="1987"/>
      </w:pPr>
    </w:p>
    <w:p w14:paraId="74E56B84" w14:textId="68104F47" w:rsidR="002C2D0A" w:rsidRPr="00433E80" w:rsidRDefault="00993A47" w:rsidP="00627C7F">
      <w:pPr>
        <w:pStyle w:val="BodyTextIndent"/>
        <w:numPr>
          <w:ilvl w:val="0"/>
          <w:numId w:val="3"/>
        </w:numPr>
        <w:rPr>
          <w:rFonts w:cstheme="minorHAnsi"/>
        </w:rPr>
      </w:pPr>
      <w:r w:rsidRPr="00433E80">
        <w:rPr>
          <w:rFonts w:cstheme="minorHAnsi"/>
        </w:rPr>
        <w:t>ADJOURNMENT</w:t>
      </w:r>
    </w:p>
    <w:p w14:paraId="70222F8A" w14:textId="77777777" w:rsidR="009843D5" w:rsidRPr="00433E80" w:rsidRDefault="009843D5" w:rsidP="009843D5">
      <w:pPr>
        <w:pStyle w:val="ListParagraph"/>
        <w:rPr>
          <w:rFonts w:cstheme="minorHAnsi"/>
        </w:rPr>
      </w:pPr>
    </w:p>
    <w:p w14:paraId="252AA5AA" w14:textId="1CA4C1AF" w:rsidR="009843D5" w:rsidRPr="009843D5" w:rsidRDefault="009843D5" w:rsidP="009843D5">
      <w:pPr>
        <w:pStyle w:val="BodyTextIndent"/>
        <w:numPr>
          <w:ilvl w:val="0"/>
          <w:numId w:val="3"/>
        </w:numPr>
      </w:pPr>
      <w:r>
        <w:t xml:space="preserve">Executive </w:t>
      </w:r>
      <w:r w:rsidRPr="007348B1">
        <w:t>session under G.L. c. 30A, §§21 (a)(</w:t>
      </w:r>
      <w:r>
        <w:t>7</w:t>
      </w:r>
      <w:r w:rsidRPr="007348B1">
        <w:t>)</w:t>
      </w:r>
      <w:r>
        <w:t xml:space="preserve"> to review and approve executive session minutes of May 8, 2023</w:t>
      </w:r>
      <w:r w:rsidR="006424FF">
        <w:t xml:space="preserve">, in accordance with </w:t>
      </w:r>
      <w:r w:rsidR="006424FF" w:rsidRPr="006424FF">
        <w:t>G.L. c. 30A, §§ 22(f), (g)</w:t>
      </w:r>
      <w:r w:rsidR="006424FF">
        <w:t>.</w:t>
      </w:r>
    </w:p>
    <w:p w14:paraId="0B6C6820" w14:textId="77777777" w:rsidR="0034457C" w:rsidRDefault="0034457C" w:rsidP="0069225C">
      <w:pPr>
        <w:pStyle w:val="BodyTextIndent"/>
        <w:jc w:val="right"/>
        <w:rPr>
          <w:rFonts w:cstheme="minorHAnsi"/>
        </w:rPr>
      </w:pPr>
    </w:p>
    <w:p w14:paraId="24A3E5AB" w14:textId="77777777" w:rsidR="0034457C" w:rsidRDefault="0034457C" w:rsidP="0069225C">
      <w:pPr>
        <w:pStyle w:val="BodyTextIndent"/>
        <w:jc w:val="right"/>
        <w:rPr>
          <w:rFonts w:cstheme="minorHAnsi"/>
        </w:rPr>
      </w:pPr>
    </w:p>
    <w:p w14:paraId="4A2CDBB7" w14:textId="72A8DE1E" w:rsidR="0034457C" w:rsidRDefault="008508B5" w:rsidP="0069225C">
      <w:pPr>
        <w:pStyle w:val="BodyTextIndent"/>
        <w:jc w:val="right"/>
        <w:rPr>
          <w:rFonts w:cstheme="minorHAnsi"/>
        </w:rPr>
      </w:pPr>
      <w:r>
        <w:rPr>
          <w:rFonts w:cstheme="minorHAnsi"/>
        </w:rPr>
        <w:t>Updated: Thursday, June 8, 2023 @ 4:00 PM</w:t>
      </w:r>
    </w:p>
    <w:p w14:paraId="3902DCF1" w14:textId="6CF9A141" w:rsidR="00627BD0" w:rsidRPr="003D0F0B" w:rsidRDefault="00627BD0" w:rsidP="0069225C">
      <w:pPr>
        <w:pStyle w:val="BodyTextIndent"/>
        <w:jc w:val="right"/>
        <w:rPr>
          <w:rFonts w:cstheme="minorHAnsi"/>
        </w:rPr>
      </w:pPr>
      <w:r w:rsidRPr="00D1539B">
        <w:rPr>
          <w:rFonts w:cstheme="minorHAnsi"/>
        </w:rPr>
        <w:t xml:space="preserve">Posted: </w:t>
      </w:r>
      <w:r w:rsidR="00433E80">
        <w:rPr>
          <w:rFonts w:cstheme="minorHAnsi"/>
        </w:rPr>
        <w:t>Monday</w:t>
      </w:r>
      <w:r w:rsidRPr="003D0F0B">
        <w:rPr>
          <w:rFonts w:cstheme="minorHAnsi"/>
        </w:rPr>
        <w:t xml:space="preserve">, </w:t>
      </w:r>
      <w:r w:rsidR="00B762A2">
        <w:rPr>
          <w:rFonts w:cstheme="minorHAnsi"/>
        </w:rPr>
        <w:t xml:space="preserve">June </w:t>
      </w:r>
      <w:r w:rsidR="00433E80">
        <w:rPr>
          <w:rFonts w:cstheme="minorHAnsi"/>
        </w:rPr>
        <w:t>5</w:t>
      </w:r>
      <w:r w:rsidR="003D0F0B" w:rsidRPr="003D0F0B">
        <w:rPr>
          <w:rFonts w:cstheme="minorHAnsi"/>
        </w:rPr>
        <w:t>, 202</w:t>
      </w:r>
      <w:r w:rsidR="00B762A2">
        <w:rPr>
          <w:rFonts w:cstheme="minorHAnsi"/>
        </w:rPr>
        <w:t>3</w:t>
      </w:r>
      <w:r w:rsidR="003D0F0B" w:rsidRPr="003D0F0B">
        <w:rPr>
          <w:rFonts w:cstheme="minorHAnsi"/>
        </w:rPr>
        <w:t xml:space="preserve"> @ </w:t>
      </w:r>
      <w:r w:rsidR="00433E80">
        <w:rPr>
          <w:rFonts w:cstheme="minorHAnsi"/>
        </w:rPr>
        <w:t>4</w:t>
      </w:r>
      <w:r w:rsidR="003D0F0B" w:rsidRPr="003D0F0B">
        <w:rPr>
          <w:rFonts w:cstheme="minorHAnsi"/>
        </w:rPr>
        <w:t xml:space="preserve">:00 </w:t>
      </w:r>
      <w:r w:rsidR="002D1F6A">
        <w:rPr>
          <w:rFonts w:cstheme="minorHAnsi"/>
        </w:rPr>
        <w:t>PM</w:t>
      </w:r>
      <w:r w:rsidR="008508B5">
        <w:rPr>
          <w:rFonts w:cstheme="minorHAnsi"/>
        </w:rPr>
        <w:br/>
      </w:r>
    </w:p>
    <w:sectPr w:rsidR="00627BD0" w:rsidRPr="003D0F0B" w:rsidSect="00FB6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C0FC" w14:textId="77777777" w:rsidR="0036036F" w:rsidRDefault="0036036F" w:rsidP="00866969">
      <w:r>
        <w:separator/>
      </w:r>
    </w:p>
  </w:endnote>
  <w:endnote w:type="continuationSeparator" w:id="0">
    <w:p w14:paraId="3EDEEB27" w14:textId="77777777" w:rsidR="0036036F" w:rsidRDefault="0036036F" w:rsidP="008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8629" w14:textId="77777777" w:rsidR="00E34D26" w:rsidRDefault="00E34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FE11" w14:textId="77777777" w:rsidR="008B54AB" w:rsidRDefault="00036C5F" w:rsidP="005D1F33">
    <w:pPr>
      <w:pStyle w:val="Footer"/>
      <w:jc w:val="center"/>
      <w:rPr>
        <w:rFonts w:ascii="Arial Narrow" w:hAnsi="Arial Narrow"/>
        <w:color w:val="1F497D"/>
        <w:sz w:val="20"/>
      </w:rPr>
    </w:pPr>
    <w:r>
      <w:rPr>
        <w:rFonts w:ascii="Arial Narrow" w:hAnsi="Arial Narrow"/>
        <w:noProof/>
        <w:color w:val="1F497D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ECEC6C5" wp14:editId="5DAC6708">
              <wp:simplePos x="0" y="0"/>
              <wp:positionH relativeFrom="column">
                <wp:align>center</wp:align>
              </wp:positionH>
              <wp:positionV relativeFrom="paragraph">
                <wp:posOffset>33655</wp:posOffset>
              </wp:positionV>
              <wp:extent cx="6858000" cy="0"/>
              <wp:effectExtent l="9525" t="5080" r="9525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D2C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.65pt;width:540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">
              <w10:anchorlock/>
            </v:shape>
          </w:pict>
        </mc:Fallback>
      </mc:AlternateContent>
    </w:r>
  </w:p>
  <w:p w14:paraId="5B44BD66" w14:textId="77777777" w:rsidR="00866969" w:rsidRPr="00FB676E" w:rsidRDefault="008B54AB" w:rsidP="005D1F33">
    <w:pPr>
      <w:pStyle w:val="Footer"/>
      <w:jc w:val="center"/>
      <w:rPr>
        <w:rFonts w:ascii="Arial Narrow" w:hAnsi="Arial Narrow"/>
        <w:color w:val="000000" w:themeColor="text1"/>
        <w:sz w:val="20"/>
      </w:rPr>
    </w:pPr>
    <w:r w:rsidRPr="00FB676E">
      <w:rPr>
        <w:rFonts w:ascii="Arial Narrow" w:hAnsi="Arial Narrow"/>
        <w:color w:val="000000" w:themeColor="text1"/>
        <w:sz w:val="20"/>
      </w:rPr>
      <w:t xml:space="preserve">Lynnfield Water District </w:t>
    </w:r>
    <w:r w:rsidRPr="00FB676E">
      <w:rPr>
        <w:rFonts w:ascii="Arial Narrow" w:hAnsi="Arial Narrow"/>
        <w:color w:val="000000" w:themeColor="text1"/>
        <w:sz w:val="20"/>
      </w:rPr>
      <w:sym w:font="Wingdings 2" w:char="F095"/>
    </w:r>
    <w:r w:rsidRPr="00FB676E">
      <w:rPr>
        <w:rFonts w:ascii="Arial Narrow" w:hAnsi="Arial Narrow"/>
        <w:color w:val="000000" w:themeColor="text1"/>
        <w:sz w:val="20"/>
      </w:rPr>
      <w:t xml:space="preserve"> </w:t>
    </w:r>
    <w:r w:rsidR="005D1F33" w:rsidRPr="00FB676E">
      <w:rPr>
        <w:rFonts w:ascii="Arial Narrow" w:hAnsi="Arial Narrow"/>
        <w:color w:val="000000" w:themeColor="text1"/>
        <w:sz w:val="20"/>
      </w:rPr>
      <w:t xml:space="preserve">842 Salem Street </w:t>
    </w:r>
    <w:r w:rsidR="005D1F33" w:rsidRPr="00FB676E">
      <w:rPr>
        <w:rFonts w:ascii="Arial Narrow" w:hAnsi="Arial Narrow"/>
        <w:color w:val="000000" w:themeColor="text1"/>
        <w:sz w:val="20"/>
      </w:rPr>
      <w:sym w:font="Wingdings 2" w:char="F095"/>
    </w:r>
    <w:r w:rsidR="005D1F33" w:rsidRPr="00FB676E">
      <w:rPr>
        <w:rFonts w:ascii="Arial Narrow" w:hAnsi="Arial Narrow"/>
        <w:color w:val="000000" w:themeColor="text1"/>
        <w:sz w:val="20"/>
      </w:rPr>
      <w:t xml:space="preserve"> Lynnfield, MA  01940</w:t>
    </w:r>
  </w:p>
  <w:p w14:paraId="7722C931" w14:textId="77777777" w:rsidR="00D01E03" w:rsidRPr="00D01E03" w:rsidRDefault="005D1F33" w:rsidP="00FB676E">
    <w:pPr>
      <w:pStyle w:val="Footer"/>
      <w:jc w:val="center"/>
      <w:rPr>
        <w:rFonts w:ascii="Arial Narrow" w:hAnsi="Arial Narrow"/>
        <w:color w:val="1F497D"/>
        <w:sz w:val="20"/>
      </w:rPr>
    </w:pPr>
    <w:r w:rsidRPr="00FB676E">
      <w:rPr>
        <w:rFonts w:ascii="Arial Narrow" w:hAnsi="Arial Narrow"/>
        <w:color w:val="000000" w:themeColor="text1"/>
        <w:sz w:val="20"/>
      </w:rPr>
      <w:t xml:space="preserve"> </w:t>
    </w:r>
    <w:r w:rsidR="00F6578A">
      <w:rPr>
        <w:rFonts w:ascii="Arial Narrow" w:hAnsi="Arial Narrow"/>
        <w:color w:val="000000" w:themeColor="text1"/>
        <w:sz w:val="20"/>
      </w:rPr>
      <w:t>p</w:t>
    </w:r>
    <w:r w:rsidRPr="00FB676E">
      <w:rPr>
        <w:rFonts w:ascii="Arial Narrow" w:hAnsi="Arial Narrow"/>
        <w:color w:val="000000" w:themeColor="text1"/>
        <w:sz w:val="20"/>
      </w:rPr>
      <w:t xml:space="preserve"> (781) 598-4223 </w:t>
    </w:r>
    <w:r w:rsidRPr="00FB676E">
      <w:rPr>
        <w:rFonts w:ascii="Arial Narrow" w:hAnsi="Arial Narrow"/>
        <w:color w:val="000000" w:themeColor="text1"/>
        <w:sz w:val="20"/>
      </w:rPr>
      <w:sym w:font="Wingdings 2" w:char="F095"/>
    </w:r>
    <w:r w:rsidRPr="00FB676E">
      <w:rPr>
        <w:rFonts w:ascii="Arial Narrow" w:hAnsi="Arial Narrow"/>
        <w:color w:val="000000" w:themeColor="text1"/>
        <w:sz w:val="20"/>
      </w:rPr>
      <w:t xml:space="preserve"> f (781) 598-8819</w:t>
    </w:r>
    <w:r w:rsidR="00FB676E">
      <w:rPr>
        <w:rFonts w:ascii="Arial Narrow" w:hAnsi="Arial Narrow"/>
        <w:color w:val="000000" w:themeColor="text1"/>
        <w:sz w:val="20"/>
      </w:rPr>
      <w:t xml:space="preserve"> </w:t>
    </w:r>
    <w:r w:rsidR="00FB676E">
      <w:rPr>
        <w:rFonts w:ascii="Arial Narrow" w:hAnsi="Arial Narrow"/>
        <w:color w:val="000000" w:themeColor="text1"/>
        <w:sz w:val="20"/>
      </w:rPr>
      <w:sym w:font="Wingdings 2" w:char="F095"/>
    </w:r>
    <w:r w:rsidR="00FB676E">
      <w:rPr>
        <w:rFonts w:ascii="Arial Narrow" w:hAnsi="Arial Narrow"/>
        <w:color w:val="000000" w:themeColor="text1"/>
        <w:sz w:val="20"/>
      </w:rPr>
      <w:t xml:space="preserve"> w</w:t>
    </w:r>
    <w:r w:rsidR="00F6578A">
      <w:rPr>
        <w:rFonts w:ascii="Arial Narrow" w:hAnsi="Arial Narrow"/>
        <w:color w:val="000000" w:themeColor="text1"/>
        <w:sz w:val="20"/>
      </w:rPr>
      <w:t>ww.</w:t>
    </w:r>
    <w:r w:rsidR="00FB676E">
      <w:rPr>
        <w:rFonts w:ascii="Arial Narrow" w:hAnsi="Arial Narrow"/>
        <w:color w:val="000000" w:themeColor="text1"/>
        <w:sz w:val="20"/>
      </w:rPr>
      <w:t>lwdma.us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86A9" w14:textId="77777777" w:rsidR="00E34D26" w:rsidRDefault="00E34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0E74" w14:textId="77777777" w:rsidR="0036036F" w:rsidRDefault="0036036F" w:rsidP="00866969">
      <w:r>
        <w:separator/>
      </w:r>
    </w:p>
  </w:footnote>
  <w:footnote w:type="continuationSeparator" w:id="0">
    <w:p w14:paraId="55FDE539" w14:textId="77777777" w:rsidR="0036036F" w:rsidRDefault="0036036F" w:rsidP="0086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68FB" w14:textId="77777777" w:rsidR="00E34D26" w:rsidRDefault="00E34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D7CB" w14:textId="4F132794" w:rsidR="00036C5F" w:rsidRPr="00036C5F" w:rsidRDefault="007374D6" w:rsidP="00036C5F">
    <w:pPr>
      <w:pStyle w:val="Header"/>
      <w:ind w:left="-1170"/>
      <w:rPr>
        <w:smallCaps/>
        <w:color w:val="FFFFFF" w:themeColor="background1"/>
        <w:sz w:val="36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2C2F9784" wp14:editId="28A28B86">
          <wp:simplePos x="0" y="0"/>
          <wp:positionH relativeFrom="column">
            <wp:posOffset>-746125</wp:posOffset>
          </wp:positionH>
          <wp:positionV relativeFrom="paragraph">
            <wp:posOffset>86360</wp:posOffset>
          </wp:positionV>
          <wp:extent cx="1216025" cy="1216025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C5F" w:rsidRPr="00036C5F">
      <w:rPr>
        <w:smallCaps/>
        <w:noProof/>
        <w:color w:val="FFFFFF" w:themeColor="background1"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2C1BC8" wp14:editId="3C32AAC9">
              <wp:simplePos x="0" y="0"/>
              <wp:positionH relativeFrom="column">
                <wp:posOffset>3952875</wp:posOffset>
              </wp:positionH>
              <wp:positionV relativeFrom="paragraph">
                <wp:posOffset>152400</wp:posOffset>
              </wp:positionV>
              <wp:extent cx="2514600" cy="3429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9744D" w14:textId="77777777" w:rsidR="00036C5F" w:rsidRPr="00FB676E" w:rsidRDefault="00036C5F" w:rsidP="00FB676E">
                          <w:pPr>
                            <w:pStyle w:val="Heading3"/>
                          </w:pPr>
                          <w:r w:rsidRPr="00FB676E">
                            <w:t>Lynnfield Water District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C1B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1.25pt;margin-top:12pt;width:19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" filled="f" stroked="f">
              <v:textbox>
                <w:txbxContent>
                  <w:p w14:paraId="39F9744D" w14:textId="77777777" w:rsidR="00036C5F" w:rsidRPr="00FB676E" w:rsidRDefault="00036C5F" w:rsidP="00FB676E">
                    <w:pPr>
                      <w:pStyle w:val="Heading3"/>
                    </w:pPr>
                    <w:r w:rsidRPr="00FB676E">
                      <w:t>Lynnfield Water District</w:t>
                    </w:r>
                  </w:p>
                </w:txbxContent>
              </v:textbox>
            </v:shape>
          </w:pict>
        </mc:Fallback>
      </mc:AlternateContent>
    </w:r>
  </w:p>
  <w:p w14:paraId="1F7485E7" w14:textId="77777777" w:rsidR="00036C5F" w:rsidRDefault="00036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4728" w14:textId="77777777" w:rsidR="00E34D26" w:rsidRDefault="00E34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FFB"/>
    <w:multiLevelType w:val="hybridMultilevel"/>
    <w:tmpl w:val="0F245AC4"/>
    <w:lvl w:ilvl="0" w:tplc="3BCECC76">
      <w:start w:val="1"/>
      <w:numFmt w:val="bullet"/>
      <w:lvlText w:val=""/>
      <w:lvlJc w:val="left"/>
      <w:pPr>
        <w:ind w:left="2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" w15:restartNumberingAfterBreak="0">
    <w:nsid w:val="070576DF"/>
    <w:multiLevelType w:val="hybridMultilevel"/>
    <w:tmpl w:val="CF8E1468"/>
    <w:lvl w:ilvl="0" w:tplc="33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93DFB"/>
    <w:multiLevelType w:val="hybridMultilevel"/>
    <w:tmpl w:val="1AF441FE"/>
    <w:lvl w:ilvl="0" w:tplc="8DF09A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63A7C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2267"/>
    <w:multiLevelType w:val="hybridMultilevel"/>
    <w:tmpl w:val="11E851B2"/>
    <w:lvl w:ilvl="0" w:tplc="8DF09A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45406"/>
    <w:multiLevelType w:val="hybridMultilevel"/>
    <w:tmpl w:val="64101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ECC7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F2493"/>
    <w:multiLevelType w:val="hybridMultilevel"/>
    <w:tmpl w:val="B892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E04CF2"/>
    <w:multiLevelType w:val="hybridMultilevel"/>
    <w:tmpl w:val="457AC6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B1379C"/>
    <w:multiLevelType w:val="hybridMultilevel"/>
    <w:tmpl w:val="1504BA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B268E5"/>
    <w:multiLevelType w:val="hybridMultilevel"/>
    <w:tmpl w:val="BC8619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485D11"/>
    <w:multiLevelType w:val="hybridMultilevel"/>
    <w:tmpl w:val="06D68220"/>
    <w:lvl w:ilvl="0" w:tplc="DC845B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5018D3"/>
    <w:multiLevelType w:val="hybridMultilevel"/>
    <w:tmpl w:val="22D827B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D147B33"/>
    <w:multiLevelType w:val="hybridMultilevel"/>
    <w:tmpl w:val="93BE528C"/>
    <w:lvl w:ilvl="0" w:tplc="049C2CA8">
      <w:start w:val="4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944D2"/>
    <w:multiLevelType w:val="hybridMultilevel"/>
    <w:tmpl w:val="27763084"/>
    <w:lvl w:ilvl="0" w:tplc="F29257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C08E6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3BCECC7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4E455E"/>
    <w:multiLevelType w:val="hybridMultilevel"/>
    <w:tmpl w:val="98789CC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985279"/>
    <w:multiLevelType w:val="hybridMultilevel"/>
    <w:tmpl w:val="58F6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E398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23CF4"/>
    <w:multiLevelType w:val="hybridMultilevel"/>
    <w:tmpl w:val="4E1278D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1759A"/>
    <w:multiLevelType w:val="hybridMultilevel"/>
    <w:tmpl w:val="7A9A0C6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12A35FE"/>
    <w:multiLevelType w:val="hybridMultilevel"/>
    <w:tmpl w:val="317023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622435D"/>
    <w:multiLevelType w:val="hybridMultilevel"/>
    <w:tmpl w:val="2432D8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CB73B15"/>
    <w:multiLevelType w:val="hybridMultilevel"/>
    <w:tmpl w:val="EFCC2DD2"/>
    <w:lvl w:ilvl="0" w:tplc="8E908B50">
      <w:start w:val="4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0565">
    <w:abstractNumId w:val="19"/>
  </w:num>
  <w:num w:numId="2" w16cid:durableId="617567473">
    <w:abstractNumId w:val="11"/>
  </w:num>
  <w:num w:numId="3" w16cid:durableId="583690902">
    <w:abstractNumId w:val="12"/>
  </w:num>
  <w:num w:numId="4" w16cid:durableId="693461703">
    <w:abstractNumId w:val="5"/>
  </w:num>
  <w:num w:numId="5" w16cid:durableId="472523468">
    <w:abstractNumId w:val="10"/>
  </w:num>
  <w:num w:numId="6" w16cid:durableId="774979796">
    <w:abstractNumId w:val="9"/>
  </w:num>
  <w:num w:numId="7" w16cid:durableId="341594393">
    <w:abstractNumId w:val="1"/>
  </w:num>
  <w:num w:numId="8" w16cid:durableId="1053701293">
    <w:abstractNumId w:val="15"/>
  </w:num>
  <w:num w:numId="9" w16cid:durableId="384909531">
    <w:abstractNumId w:val="3"/>
  </w:num>
  <w:num w:numId="10" w16cid:durableId="38360590">
    <w:abstractNumId w:val="2"/>
  </w:num>
  <w:num w:numId="11" w16cid:durableId="1453326518">
    <w:abstractNumId w:val="18"/>
  </w:num>
  <w:num w:numId="12" w16cid:durableId="392123068">
    <w:abstractNumId w:val="17"/>
  </w:num>
  <w:num w:numId="13" w16cid:durableId="294221158">
    <w:abstractNumId w:val="7"/>
  </w:num>
  <w:num w:numId="14" w16cid:durableId="877662472">
    <w:abstractNumId w:val="8"/>
  </w:num>
  <w:num w:numId="15" w16cid:durableId="233971229">
    <w:abstractNumId w:val="6"/>
  </w:num>
  <w:num w:numId="16" w16cid:durableId="1438019029">
    <w:abstractNumId w:val="0"/>
  </w:num>
  <w:num w:numId="17" w16cid:durableId="46497452">
    <w:abstractNumId w:val="14"/>
  </w:num>
  <w:num w:numId="18" w16cid:durableId="1453936759">
    <w:abstractNumId w:val="16"/>
  </w:num>
  <w:num w:numId="19" w16cid:durableId="588197468">
    <w:abstractNumId w:val="4"/>
  </w:num>
  <w:num w:numId="20" w16cid:durableId="182092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A"/>
    <w:rsid w:val="0002754E"/>
    <w:rsid w:val="00034100"/>
    <w:rsid w:val="00036C5F"/>
    <w:rsid w:val="00063DF4"/>
    <w:rsid w:val="000902D6"/>
    <w:rsid w:val="0009281F"/>
    <w:rsid w:val="000A4082"/>
    <w:rsid w:val="000A451F"/>
    <w:rsid w:val="000B048E"/>
    <w:rsid w:val="000B600A"/>
    <w:rsid w:val="000B64E2"/>
    <w:rsid w:val="000E272C"/>
    <w:rsid w:val="000F4982"/>
    <w:rsid w:val="00123AD6"/>
    <w:rsid w:val="001417A1"/>
    <w:rsid w:val="00147984"/>
    <w:rsid w:val="0016619B"/>
    <w:rsid w:val="00170455"/>
    <w:rsid w:val="00175ED4"/>
    <w:rsid w:val="00191CD8"/>
    <w:rsid w:val="001954CE"/>
    <w:rsid w:val="001A1332"/>
    <w:rsid w:val="001A3E16"/>
    <w:rsid w:val="001D2142"/>
    <w:rsid w:val="001D3704"/>
    <w:rsid w:val="001D39E1"/>
    <w:rsid w:val="00210BD9"/>
    <w:rsid w:val="002214A2"/>
    <w:rsid w:val="00227BA6"/>
    <w:rsid w:val="00235EA3"/>
    <w:rsid w:val="00244601"/>
    <w:rsid w:val="0025155B"/>
    <w:rsid w:val="0026253B"/>
    <w:rsid w:val="00263517"/>
    <w:rsid w:val="00266ACD"/>
    <w:rsid w:val="002720C4"/>
    <w:rsid w:val="00272741"/>
    <w:rsid w:val="00273890"/>
    <w:rsid w:val="00277F01"/>
    <w:rsid w:val="00280CF1"/>
    <w:rsid w:val="002832ED"/>
    <w:rsid w:val="0029161E"/>
    <w:rsid w:val="002C0940"/>
    <w:rsid w:val="002C2D0A"/>
    <w:rsid w:val="002D1F6A"/>
    <w:rsid w:val="00312185"/>
    <w:rsid w:val="00315DFB"/>
    <w:rsid w:val="003273AD"/>
    <w:rsid w:val="0034457C"/>
    <w:rsid w:val="00350E80"/>
    <w:rsid w:val="003525AD"/>
    <w:rsid w:val="0036036F"/>
    <w:rsid w:val="0036527A"/>
    <w:rsid w:val="00366267"/>
    <w:rsid w:val="0036745C"/>
    <w:rsid w:val="003725E9"/>
    <w:rsid w:val="00382973"/>
    <w:rsid w:val="003870C2"/>
    <w:rsid w:val="00394A5A"/>
    <w:rsid w:val="0039524B"/>
    <w:rsid w:val="00397118"/>
    <w:rsid w:val="003B1825"/>
    <w:rsid w:val="003B437E"/>
    <w:rsid w:val="003B780A"/>
    <w:rsid w:val="003C671B"/>
    <w:rsid w:val="003D0F0B"/>
    <w:rsid w:val="003F062F"/>
    <w:rsid w:val="003F2165"/>
    <w:rsid w:val="003F32EA"/>
    <w:rsid w:val="003F5F5E"/>
    <w:rsid w:val="00413C6F"/>
    <w:rsid w:val="00425E27"/>
    <w:rsid w:val="00433E80"/>
    <w:rsid w:val="00437C92"/>
    <w:rsid w:val="00443BEF"/>
    <w:rsid w:val="00443F1F"/>
    <w:rsid w:val="00463645"/>
    <w:rsid w:val="004811BF"/>
    <w:rsid w:val="004A6B8F"/>
    <w:rsid w:val="004B2DC3"/>
    <w:rsid w:val="004B7C08"/>
    <w:rsid w:val="004C15FE"/>
    <w:rsid w:val="004C2961"/>
    <w:rsid w:val="004C6F57"/>
    <w:rsid w:val="004E1C1F"/>
    <w:rsid w:val="00522FCE"/>
    <w:rsid w:val="005626D9"/>
    <w:rsid w:val="00562B85"/>
    <w:rsid w:val="0056580B"/>
    <w:rsid w:val="005674F9"/>
    <w:rsid w:val="00572B9B"/>
    <w:rsid w:val="0057564F"/>
    <w:rsid w:val="00591108"/>
    <w:rsid w:val="00597A69"/>
    <w:rsid w:val="005A384A"/>
    <w:rsid w:val="005C08BB"/>
    <w:rsid w:val="005D1F33"/>
    <w:rsid w:val="005D506D"/>
    <w:rsid w:val="006040D4"/>
    <w:rsid w:val="0060671F"/>
    <w:rsid w:val="00627BD0"/>
    <w:rsid w:val="00627C7F"/>
    <w:rsid w:val="006416BA"/>
    <w:rsid w:val="00641774"/>
    <w:rsid w:val="006424FF"/>
    <w:rsid w:val="006526C1"/>
    <w:rsid w:val="00656ADD"/>
    <w:rsid w:val="00657BD5"/>
    <w:rsid w:val="00673C93"/>
    <w:rsid w:val="00675D6D"/>
    <w:rsid w:val="0069100A"/>
    <w:rsid w:val="0069225C"/>
    <w:rsid w:val="006A119B"/>
    <w:rsid w:val="006C37A1"/>
    <w:rsid w:val="006C46C0"/>
    <w:rsid w:val="006C6A9D"/>
    <w:rsid w:val="006F3760"/>
    <w:rsid w:val="006F3A7B"/>
    <w:rsid w:val="006F4ED9"/>
    <w:rsid w:val="007229D9"/>
    <w:rsid w:val="00727569"/>
    <w:rsid w:val="007348B1"/>
    <w:rsid w:val="00735C2D"/>
    <w:rsid w:val="007374D6"/>
    <w:rsid w:val="00737D05"/>
    <w:rsid w:val="00742067"/>
    <w:rsid w:val="00774D79"/>
    <w:rsid w:val="00784CD0"/>
    <w:rsid w:val="00791D0A"/>
    <w:rsid w:val="00792B04"/>
    <w:rsid w:val="007B0D1D"/>
    <w:rsid w:val="007B60AF"/>
    <w:rsid w:val="007C05E2"/>
    <w:rsid w:val="007C0978"/>
    <w:rsid w:val="007D072D"/>
    <w:rsid w:val="007D3135"/>
    <w:rsid w:val="007D6A08"/>
    <w:rsid w:val="007D6F45"/>
    <w:rsid w:val="007E532A"/>
    <w:rsid w:val="008508B5"/>
    <w:rsid w:val="00852561"/>
    <w:rsid w:val="00866969"/>
    <w:rsid w:val="0087799B"/>
    <w:rsid w:val="00880F74"/>
    <w:rsid w:val="008A7581"/>
    <w:rsid w:val="008A76B4"/>
    <w:rsid w:val="008B54AB"/>
    <w:rsid w:val="008B62C9"/>
    <w:rsid w:val="008C2105"/>
    <w:rsid w:val="008C26FA"/>
    <w:rsid w:val="008C5E63"/>
    <w:rsid w:val="008D0F50"/>
    <w:rsid w:val="008E0355"/>
    <w:rsid w:val="008E0B7D"/>
    <w:rsid w:val="008F435E"/>
    <w:rsid w:val="009016E5"/>
    <w:rsid w:val="00910945"/>
    <w:rsid w:val="00913B77"/>
    <w:rsid w:val="00925F73"/>
    <w:rsid w:val="0093611E"/>
    <w:rsid w:val="00937A9E"/>
    <w:rsid w:val="009410F7"/>
    <w:rsid w:val="00951CEB"/>
    <w:rsid w:val="0095586F"/>
    <w:rsid w:val="009618EF"/>
    <w:rsid w:val="009811ED"/>
    <w:rsid w:val="009843D5"/>
    <w:rsid w:val="00986A34"/>
    <w:rsid w:val="009916DE"/>
    <w:rsid w:val="00993A47"/>
    <w:rsid w:val="009A6485"/>
    <w:rsid w:val="009B3B6D"/>
    <w:rsid w:val="009D1167"/>
    <w:rsid w:val="009D4B1D"/>
    <w:rsid w:val="009F4204"/>
    <w:rsid w:val="00A03EE9"/>
    <w:rsid w:val="00A2429E"/>
    <w:rsid w:val="00A35191"/>
    <w:rsid w:val="00A46DB8"/>
    <w:rsid w:val="00A854CB"/>
    <w:rsid w:val="00A8580F"/>
    <w:rsid w:val="00A87587"/>
    <w:rsid w:val="00A93CE0"/>
    <w:rsid w:val="00AA528C"/>
    <w:rsid w:val="00AC5745"/>
    <w:rsid w:val="00AD19F3"/>
    <w:rsid w:val="00AD2B79"/>
    <w:rsid w:val="00AE2D5E"/>
    <w:rsid w:val="00B255DF"/>
    <w:rsid w:val="00B32361"/>
    <w:rsid w:val="00B3302F"/>
    <w:rsid w:val="00B54B5C"/>
    <w:rsid w:val="00B7240C"/>
    <w:rsid w:val="00B762A2"/>
    <w:rsid w:val="00B87D59"/>
    <w:rsid w:val="00B90850"/>
    <w:rsid w:val="00B93711"/>
    <w:rsid w:val="00BA478D"/>
    <w:rsid w:val="00BA7FF8"/>
    <w:rsid w:val="00BB1AF2"/>
    <w:rsid w:val="00BC3DA2"/>
    <w:rsid w:val="00BC759E"/>
    <w:rsid w:val="00BF200B"/>
    <w:rsid w:val="00C006A9"/>
    <w:rsid w:val="00C03FEF"/>
    <w:rsid w:val="00C1510E"/>
    <w:rsid w:val="00C22E1B"/>
    <w:rsid w:val="00C31677"/>
    <w:rsid w:val="00C51B30"/>
    <w:rsid w:val="00C5293B"/>
    <w:rsid w:val="00C5391B"/>
    <w:rsid w:val="00C54937"/>
    <w:rsid w:val="00C57F54"/>
    <w:rsid w:val="00C627FE"/>
    <w:rsid w:val="00C90BB4"/>
    <w:rsid w:val="00C9213C"/>
    <w:rsid w:val="00C97906"/>
    <w:rsid w:val="00CA70CE"/>
    <w:rsid w:val="00CB3EAB"/>
    <w:rsid w:val="00CB7F4E"/>
    <w:rsid w:val="00CC0F63"/>
    <w:rsid w:val="00CC4D0E"/>
    <w:rsid w:val="00CD6945"/>
    <w:rsid w:val="00CE0062"/>
    <w:rsid w:val="00CE2D61"/>
    <w:rsid w:val="00CE3ECB"/>
    <w:rsid w:val="00CE73C7"/>
    <w:rsid w:val="00CF2761"/>
    <w:rsid w:val="00CF456D"/>
    <w:rsid w:val="00D01E03"/>
    <w:rsid w:val="00D0432A"/>
    <w:rsid w:val="00D14FC8"/>
    <w:rsid w:val="00D1539B"/>
    <w:rsid w:val="00D20346"/>
    <w:rsid w:val="00D22638"/>
    <w:rsid w:val="00D3011A"/>
    <w:rsid w:val="00D33D51"/>
    <w:rsid w:val="00D3408D"/>
    <w:rsid w:val="00D438CE"/>
    <w:rsid w:val="00D57447"/>
    <w:rsid w:val="00D74B81"/>
    <w:rsid w:val="00D7671C"/>
    <w:rsid w:val="00D96A34"/>
    <w:rsid w:val="00DD6CAC"/>
    <w:rsid w:val="00E34D26"/>
    <w:rsid w:val="00E36ED4"/>
    <w:rsid w:val="00E41154"/>
    <w:rsid w:val="00E7188A"/>
    <w:rsid w:val="00E73554"/>
    <w:rsid w:val="00E759F9"/>
    <w:rsid w:val="00E770A6"/>
    <w:rsid w:val="00E90A6B"/>
    <w:rsid w:val="00E930E8"/>
    <w:rsid w:val="00EB3FAE"/>
    <w:rsid w:val="00EC599E"/>
    <w:rsid w:val="00ED0836"/>
    <w:rsid w:val="00ED19B9"/>
    <w:rsid w:val="00ED36DB"/>
    <w:rsid w:val="00EE1677"/>
    <w:rsid w:val="00EE1988"/>
    <w:rsid w:val="00EE4FB6"/>
    <w:rsid w:val="00EF3E17"/>
    <w:rsid w:val="00F12FBA"/>
    <w:rsid w:val="00F14FE4"/>
    <w:rsid w:val="00F15835"/>
    <w:rsid w:val="00F1587C"/>
    <w:rsid w:val="00F272A7"/>
    <w:rsid w:val="00F42A56"/>
    <w:rsid w:val="00F55341"/>
    <w:rsid w:val="00F6578A"/>
    <w:rsid w:val="00F906E6"/>
    <w:rsid w:val="00FA0AC6"/>
    <w:rsid w:val="00FB676E"/>
    <w:rsid w:val="00FC007E"/>
    <w:rsid w:val="00FC7BD1"/>
    <w:rsid w:val="00FD12C6"/>
    <w:rsid w:val="00FF3881"/>
    <w:rsid w:val="00FF5CAD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2A637A8"/>
  <w15:docId w15:val="{507DC6AD-9A89-49CE-BFEE-607E290E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969"/>
    <w:pPr>
      <w:keepNext/>
      <w:outlineLvl w:val="0"/>
    </w:pPr>
    <w:rPr>
      <w:rFonts w:ascii="Arial Narrow" w:hAnsi="Arial Narrow"/>
      <w:b/>
      <w:color w:val="1F497D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C5F"/>
    <w:pPr>
      <w:keepNext/>
      <w:outlineLvl w:val="1"/>
    </w:pPr>
    <w:rPr>
      <w:i/>
      <w:iCs/>
      <w:color w:val="808080" w:themeColor="background1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76E"/>
    <w:pPr>
      <w:keepNext/>
      <w:outlineLvl w:val="2"/>
    </w:pPr>
    <w:rPr>
      <w:smallCap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35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3F5F5E"/>
    <w:pPr>
      <w:ind w:left="360"/>
    </w:pPr>
    <w:rPr>
      <w:rFonts w:ascii="Arial Narrow" w:hAnsi="Arial Narrow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3F5F5E"/>
    <w:rPr>
      <w:rFonts w:ascii="Arial Narrow" w:hAnsi="Arial Narrow"/>
      <w:sz w:val="22"/>
      <w:szCs w:val="22"/>
    </w:rPr>
  </w:style>
  <w:style w:type="paragraph" w:styleId="ListParagraph">
    <w:name w:val="List Paragraph"/>
    <w:basedOn w:val="Normal"/>
    <w:uiPriority w:val="34"/>
    <w:qFormat/>
    <w:rsid w:val="003F5F5E"/>
    <w:pPr>
      <w:ind w:left="720"/>
    </w:pPr>
  </w:style>
  <w:style w:type="character" w:customStyle="1" w:styleId="Heading1Char">
    <w:name w:val="Heading 1 Char"/>
    <w:link w:val="Heading1"/>
    <w:uiPriority w:val="9"/>
    <w:rsid w:val="00866969"/>
    <w:rPr>
      <w:rFonts w:ascii="Arial Narrow" w:hAnsi="Arial Narrow"/>
      <w:b/>
      <w:color w:val="1F497D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8669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669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69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6969"/>
    <w:rPr>
      <w:sz w:val="24"/>
      <w:szCs w:val="24"/>
    </w:rPr>
  </w:style>
  <w:style w:type="character" w:styleId="Hyperlink">
    <w:name w:val="Hyperlink"/>
    <w:uiPriority w:val="99"/>
    <w:unhideWhenUsed/>
    <w:rsid w:val="005D1F3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B54AB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B54AB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36C5F"/>
    <w:rPr>
      <w:i/>
      <w:iCs/>
      <w:color w:val="808080" w:themeColor="background1" w:themeShade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676E"/>
    <w:rPr>
      <w:smallCaps/>
      <w:color w:val="000000" w:themeColor="text1"/>
      <w:sz w:val="28"/>
      <w:szCs w:val="24"/>
    </w:rPr>
  </w:style>
  <w:style w:type="paragraph" w:styleId="Revision">
    <w:name w:val="Revision"/>
    <w:hidden/>
    <w:uiPriority w:val="99"/>
    <w:semiHidden/>
    <w:rsid w:val="00C97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12, 2001</vt:lpstr>
    </vt:vector>
  </TitlesOfParts>
  <Company>Gateway</Company>
  <LinksUpToDate>false</LinksUpToDate>
  <CharactersWithSpaces>1039</CharactersWithSpaces>
  <SharedDoc>false</SharedDoc>
  <HLinks>
    <vt:vector size="6" baseType="variant"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http://www.lwdma.us/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12, 2001</dc:title>
  <dc:creator>Lynnfield Water District</dc:creator>
  <cp:lastModifiedBy>Charlene Savary</cp:lastModifiedBy>
  <cp:revision>19</cp:revision>
  <cp:lastPrinted>2023-05-12T15:27:00Z</cp:lastPrinted>
  <dcterms:created xsi:type="dcterms:W3CDTF">2023-01-09T18:10:00Z</dcterms:created>
  <dcterms:modified xsi:type="dcterms:W3CDTF">2023-06-08T16:53:00Z</dcterms:modified>
</cp:coreProperties>
</file>